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C7" w:rsidRPr="003C7945" w:rsidRDefault="00FE6BC7" w:rsidP="00B6282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3C7945">
        <w:rPr>
          <w:rFonts w:ascii="Times New Roman" w:eastAsia="Times New Roman" w:hAnsi="Times New Roman" w:cs="Times New Roman"/>
          <w:b/>
          <w:bCs/>
          <w:kern w:val="36"/>
          <w:sz w:val="32"/>
          <w:szCs w:val="32"/>
          <w:lang w:eastAsia="ru-RU"/>
        </w:rPr>
        <w:t>ОБ УТВЕРЖДЕНИИ ПОРЯДКА ПРЕДОСТАВЛЕНИЯ БЕСПЛАТНОГО ПИТАНИЯ ОБУЧАЮЩИМСЯ В МУНИЦИПАЛЬНЫХ ОБЩЕОБРАЗОВАТЕЛЬНЫХ УЧРЕЖДЕНИЯХ ГОРОДА РО</w:t>
      </w:r>
      <w:bookmarkStart w:id="0" w:name="_GoBack"/>
      <w:bookmarkEnd w:id="0"/>
      <w:r w:rsidRPr="003C7945">
        <w:rPr>
          <w:rFonts w:ascii="Times New Roman" w:eastAsia="Times New Roman" w:hAnsi="Times New Roman" w:cs="Times New Roman"/>
          <w:b/>
          <w:bCs/>
          <w:kern w:val="36"/>
          <w:sz w:val="32"/>
          <w:szCs w:val="32"/>
          <w:lang w:eastAsia="ru-RU"/>
        </w:rPr>
        <w:t>СТОВА-НА-ДОНУ</w:t>
      </w:r>
      <w:r w:rsidRPr="00FE6BC7">
        <w:rPr>
          <w:rFonts w:ascii="Times New Roman" w:eastAsia="Times New Roman" w:hAnsi="Times New Roman" w:cs="Times New Roman"/>
          <w:b/>
          <w:bCs/>
          <w:kern w:val="36"/>
          <w:sz w:val="48"/>
          <w:szCs w:val="48"/>
          <w:lang w:eastAsia="ru-RU"/>
        </w:rPr>
        <w:t xml:space="preserve"> </w:t>
      </w:r>
      <w:r w:rsidRPr="003C7945">
        <w:rPr>
          <w:rFonts w:ascii="Times New Roman" w:eastAsia="Times New Roman" w:hAnsi="Times New Roman" w:cs="Times New Roman"/>
          <w:b/>
          <w:bCs/>
          <w:kern w:val="36"/>
          <w:sz w:val="32"/>
          <w:szCs w:val="32"/>
          <w:lang w:eastAsia="ru-RU"/>
        </w:rPr>
        <w:t>(с изменениями на: 19.04.2017)</w:t>
      </w:r>
    </w:p>
    <w:p w:rsidR="00FE6BC7" w:rsidRPr="00FE6BC7" w:rsidRDefault="00FE6BC7" w:rsidP="00FE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t> </w:t>
      </w:r>
      <w:r w:rsidRPr="00FE6BC7">
        <w:rPr>
          <w:rFonts w:ascii="Times New Roman" w:eastAsia="Times New Roman" w:hAnsi="Times New Roman" w:cs="Times New Roman"/>
          <w:sz w:val="24"/>
          <w:szCs w:val="24"/>
          <w:lang w:eastAsia="ru-RU"/>
        </w:rPr>
        <w:br/>
        <w:t>АДМИНИСТРАЦИЯ ГОРОДА РОСТОВА-НА-ДОНУ</w:t>
      </w:r>
    </w:p>
    <w:p w:rsidR="00FE6BC7" w:rsidRPr="00FE6BC7" w:rsidRDefault="00FE6BC7" w:rsidP="00FE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t>ПОСТАНОВЛЕНИЕ</w:t>
      </w:r>
    </w:p>
    <w:p w:rsidR="00FE6BC7" w:rsidRPr="00FE6BC7" w:rsidRDefault="00FE6BC7" w:rsidP="00FE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t>от 10 апреля 2013 года N 375</w:t>
      </w:r>
    </w:p>
    <w:p w:rsidR="00FE6BC7" w:rsidRPr="00FE6BC7" w:rsidRDefault="00FE6BC7" w:rsidP="00FE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t xml:space="preserve">ОБ УТВЕРЖДЕНИИ ПОРЯДКА ПРЕДОСТАВЛЕНИЯ БЕСПЛАТНОГО ПИТАНИЯ ОБУЧАЮЩИМСЯ В МУНИЦИПАЛЬНЫХ ОБЩЕОБРАЗОВАТЕЛЬНЫХ УЧРЕЖДЕНИЯХ ГОРОДА РОСТОВА-НА-ДОНУ </w:t>
      </w:r>
    </w:p>
    <w:p w:rsidR="00FE6BC7" w:rsidRPr="00FE6BC7" w:rsidRDefault="00FE6BC7" w:rsidP="00FE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t xml:space="preserve">(в редакции постановлений Администрации г. Ростова н/Д </w:t>
      </w:r>
      <w:hyperlink r:id="rId4" w:history="1">
        <w:r w:rsidRPr="00FE6BC7">
          <w:rPr>
            <w:rFonts w:ascii="Times New Roman" w:eastAsia="Times New Roman" w:hAnsi="Times New Roman" w:cs="Times New Roman"/>
            <w:color w:val="0000FF"/>
            <w:sz w:val="24"/>
            <w:szCs w:val="24"/>
            <w:u w:val="single"/>
            <w:lang w:eastAsia="ru-RU"/>
          </w:rPr>
          <w:t>от 03.11.2016 N 1595</w:t>
        </w:r>
      </w:hyperlink>
      <w:r w:rsidRPr="00FE6BC7">
        <w:rPr>
          <w:rFonts w:ascii="Times New Roman" w:eastAsia="Times New Roman" w:hAnsi="Times New Roman" w:cs="Times New Roman"/>
          <w:sz w:val="24"/>
          <w:szCs w:val="24"/>
          <w:lang w:eastAsia="ru-RU"/>
        </w:rPr>
        <w:t xml:space="preserve">, </w:t>
      </w:r>
      <w:hyperlink r:id="rId5" w:history="1">
        <w:r w:rsidRPr="00FE6BC7">
          <w:rPr>
            <w:rFonts w:ascii="Times New Roman" w:eastAsia="Times New Roman" w:hAnsi="Times New Roman" w:cs="Times New Roman"/>
            <w:color w:val="0000FF"/>
            <w:sz w:val="24"/>
            <w:szCs w:val="24"/>
            <w:u w:val="single"/>
            <w:lang w:eastAsia="ru-RU"/>
          </w:rPr>
          <w:t>от 19.04.2017 N 319</w:t>
        </w:r>
      </w:hyperlink>
      <w:r w:rsidRPr="00FE6BC7">
        <w:rPr>
          <w:rFonts w:ascii="Times New Roman" w:eastAsia="Times New Roman" w:hAnsi="Times New Roman" w:cs="Times New Roman"/>
          <w:sz w:val="24"/>
          <w:szCs w:val="24"/>
          <w:lang w:eastAsia="ru-RU"/>
        </w:rPr>
        <w:t xml:space="preserve">) </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r>
    </w:p>
    <w:p w:rsidR="00B6282D" w:rsidRDefault="00FE6BC7" w:rsidP="00B62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br/>
        <w:t xml:space="preserve">В соответствии с </w:t>
      </w:r>
      <w:hyperlink r:id="rId6" w:history="1">
        <w:r w:rsidRPr="00FE6BC7">
          <w:rPr>
            <w:rFonts w:ascii="Times New Roman" w:eastAsia="Times New Roman" w:hAnsi="Times New Roman" w:cs="Times New Roman"/>
            <w:color w:val="0000FF"/>
            <w:sz w:val="24"/>
            <w:szCs w:val="24"/>
            <w:u w:val="single"/>
            <w:lang w:eastAsia="ru-RU"/>
          </w:rPr>
          <w:t>Областным законом от 07.12.1998 N 17-ЗС "О прожиточном минимуме в Ростовской области"</w:t>
        </w:r>
      </w:hyperlink>
      <w:r w:rsidRPr="00FE6BC7">
        <w:rPr>
          <w:rFonts w:ascii="Times New Roman" w:eastAsia="Times New Roman" w:hAnsi="Times New Roman" w:cs="Times New Roman"/>
          <w:sz w:val="24"/>
          <w:szCs w:val="24"/>
          <w:lang w:eastAsia="ru-RU"/>
        </w:rPr>
        <w:t>, ст. 12 Устава города Ростова-на-Дону, в целях оптимизации процесса обеспечения бесплатным горячим питанием обучающихся в муниципальных общеобразовательных учреждениях города Ростова-на-Дону постановляю:</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1. Утвердить Порядок предоставления бесплатного питания обучающимся в муниципальных общеобразовательных учреждениях города Ростова-на-Дону согласно приложению.</w:t>
      </w:r>
      <w:r w:rsidRPr="00FE6BC7">
        <w:rPr>
          <w:rFonts w:ascii="Times New Roman" w:eastAsia="Times New Roman" w:hAnsi="Times New Roman" w:cs="Times New Roman"/>
          <w:sz w:val="24"/>
          <w:szCs w:val="24"/>
          <w:lang w:eastAsia="ru-RU"/>
        </w:rPr>
        <w:br/>
      </w:r>
      <w:r w:rsidR="00B6282D">
        <w:rPr>
          <w:rFonts w:ascii="Times New Roman" w:eastAsia="Times New Roman" w:hAnsi="Times New Roman" w:cs="Times New Roman"/>
          <w:sz w:val="24"/>
          <w:szCs w:val="24"/>
          <w:lang w:eastAsia="ru-RU"/>
        </w:rPr>
        <w:br/>
        <w:t>2. Признать утратившими силу:</w:t>
      </w:r>
    </w:p>
    <w:p w:rsidR="00B6282D" w:rsidRDefault="00FE6BC7" w:rsidP="00B62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t>2.1. постановление Мэра города Ростова-на-Дону от 18.01.2005 N 45 "Об организации питания школьников из малообеспеченных семей в г. Ростове-на-Дону";</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2.2. постановление Администрации города Ростова-на-Дону от 14.09.2009 N 717 "О внесении изменений в постановление Мэра города от 18.01.2005 N 45 "Об организации питания школьников из малообеспеченных семей в г. Ростове-на-Дону".</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3. Настоящее постановление вступает в силу со дня его официального опубликования в городско</w:t>
      </w:r>
      <w:r w:rsidR="00B6282D">
        <w:rPr>
          <w:rFonts w:ascii="Times New Roman" w:eastAsia="Times New Roman" w:hAnsi="Times New Roman" w:cs="Times New Roman"/>
          <w:sz w:val="24"/>
          <w:szCs w:val="24"/>
          <w:lang w:eastAsia="ru-RU"/>
        </w:rPr>
        <w:t>й газете "Ростов официальный".</w:t>
      </w:r>
    </w:p>
    <w:p w:rsidR="00FE6BC7" w:rsidRPr="00FE6BC7" w:rsidRDefault="00FE6BC7" w:rsidP="00B62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t>4. Контроль за выполнением постановления возложить на заместителя главы Администрации города Ростова-на-Дону (по социальным вопросам) Бережного В.А.</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 xml:space="preserve">(п. 4 в ред. постановления Администрации г. Ростова н/Д </w:t>
      </w:r>
      <w:hyperlink r:id="rId7" w:history="1">
        <w:r w:rsidRPr="00FE6BC7">
          <w:rPr>
            <w:rFonts w:ascii="Times New Roman" w:eastAsia="Times New Roman" w:hAnsi="Times New Roman" w:cs="Times New Roman"/>
            <w:color w:val="0000FF"/>
            <w:sz w:val="24"/>
            <w:szCs w:val="24"/>
            <w:u w:val="single"/>
            <w:lang w:eastAsia="ru-RU"/>
          </w:rPr>
          <w:t>от 03.11.2016 N 1595</w:t>
        </w:r>
      </w:hyperlink>
      <w:r w:rsidRPr="00FE6BC7">
        <w:rPr>
          <w:rFonts w:ascii="Times New Roman" w:eastAsia="Times New Roman" w:hAnsi="Times New Roman" w:cs="Times New Roman"/>
          <w:sz w:val="24"/>
          <w:szCs w:val="24"/>
          <w:lang w:eastAsia="ru-RU"/>
        </w:rPr>
        <w:t>)</w:t>
      </w:r>
    </w:p>
    <w:p w:rsidR="00FE6BC7" w:rsidRPr="00FE6BC7" w:rsidRDefault="00FE6BC7" w:rsidP="00FE6B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lastRenderedPageBreak/>
        <w:t>Мэр</w:t>
      </w:r>
      <w:r w:rsidRPr="00FE6BC7">
        <w:rPr>
          <w:rFonts w:ascii="Times New Roman" w:eastAsia="Times New Roman" w:hAnsi="Times New Roman" w:cs="Times New Roman"/>
          <w:sz w:val="24"/>
          <w:szCs w:val="24"/>
          <w:lang w:eastAsia="ru-RU"/>
        </w:rPr>
        <w:br/>
        <w:t>(глава Администрации) города</w:t>
      </w:r>
      <w:r w:rsidRPr="00FE6BC7">
        <w:rPr>
          <w:rFonts w:ascii="Times New Roman" w:eastAsia="Times New Roman" w:hAnsi="Times New Roman" w:cs="Times New Roman"/>
          <w:sz w:val="24"/>
          <w:szCs w:val="24"/>
          <w:lang w:eastAsia="ru-RU"/>
        </w:rPr>
        <w:br/>
        <w:t xml:space="preserve">М.А.ЧЕРНЫШЕВ </w:t>
      </w:r>
    </w:p>
    <w:p w:rsidR="00FE6BC7" w:rsidRPr="00FE6BC7" w:rsidRDefault="00FE6BC7" w:rsidP="00FE6B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6BC7">
        <w:rPr>
          <w:rFonts w:ascii="Times New Roman" w:eastAsia="Times New Roman" w:hAnsi="Times New Roman" w:cs="Times New Roman"/>
          <w:b/>
          <w:bCs/>
          <w:sz w:val="36"/>
          <w:szCs w:val="36"/>
          <w:lang w:eastAsia="ru-RU"/>
        </w:rPr>
        <w:t>Приложение. ПОРЯДОК ПРЕДОСТАВЛЕНИЯ БЕСПЛАТНОГО ПИТАНИЯ ОБУЧАЮЩИМСЯ В МУНИЦИПАЛЬНЫХ ОБЩЕОБРАЗОВАТЕЛЬНЫХ УЧРЕЖДЕНИЯХ ГОРОДА РОСТОВА-НА-ДОНУ</w:t>
      </w:r>
    </w:p>
    <w:p w:rsidR="00FE6BC7" w:rsidRPr="00FE6BC7" w:rsidRDefault="00FE6BC7" w:rsidP="00FE6B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Приложение</w:t>
      </w:r>
      <w:r w:rsidRPr="00FE6BC7">
        <w:rPr>
          <w:rFonts w:ascii="Times New Roman" w:eastAsia="Times New Roman" w:hAnsi="Times New Roman" w:cs="Times New Roman"/>
          <w:sz w:val="24"/>
          <w:szCs w:val="24"/>
          <w:lang w:eastAsia="ru-RU"/>
        </w:rPr>
        <w:br/>
        <w:t>к постановлению</w:t>
      </w:r>
      <w:r w:rsidRPr="00FE6BC7">
        <w:rPr>
          <w:rFonts w:ascii="Times New Roman" w:eastAsia="Times New Roman" w:hAnsi="Times New Roman" w:cs="Times New Roman"/>
          <w:sz w:val="24"/>
          <w:szCs w:val="24"/>
          <w:lang w:eastAsia="ru-RU"/>
        </w:rPr>
        <w:br/>
        <w:t>Администрации города</w:t>
      </w:r>
      <w:r w:rsidRPr="00FE6BC7">
        <w:rPr>
          <w:rFonts w:ascii="Times New Roman" w:eastAsia="Times New Roman" w:hAnsi="Times New Roman" w:cs="Times New Roman"/>
          <w:sz w:val="24"/>
          <w:szCs w:val="24"/>
          <w:lang w:eastAsia="ru-RU"/>
        </w:rPr>
        <w:br/>
        <w:t xml:space="preserve">от 10.04.2013 N 375 </w:t>
      </w:r>
    </w:p>
    <w:p w:rsidR="00FE6BC7" w:rsidRPr="00FE6BC7" w:rsidRDefault="00FE6BC7" w:rsidP="00FE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t xml:space="preserve">(в редакции постановлений Администрации г. Ростова н/Д </w:t>
      </w:r>
      <w:hyperlink r:id="rId8" w:history="1">
        <w:r w:rsidRPr="00FE6BC7">
          <w:rPr>
            <w:rFonts w:ascii="Times New Roman" w:eastAsia="Times New Roman" w:hAnsi="Times New Roman" w:cs="Times New Roman"/>
            <w:color w:val="0000FF"/>
            <w:sz w:val="24"/>
            <w:szCs w:val="24"/>
            <w:u w:val="single"/>
            <w:lang w:eastAsia="ru-RU"/>
          </w:rPr>
          <w:t>от 03.11.2016 N 1595</w:t>
        </w:r>
      </w:hyperlink>
      <w:r w:rsidRPr="00FE6BC7">
        <w:rPr>
          <w:rFonts w:ascii="Times New Roman" w:eastAsia="Times New Roman" w:hAnsi="Times New Roman" w:cs="Times New Roman"/>
          <w:sz w:val="24"/>
          <w:szCs w:val="24"/>
          <w:lang w:eastAsia="ru-RU"/>
        </w:rPr>
        <w:t xml:space="preserve">, </w:t>
      </w:r>
      <w:hyperlink r:id="rId9" w:history="1">
        <w:r w:rsidRPr="00FE6BC7">
          <w:rPr>
            <w:rFonts w:ascii="Times New Roman" w:eastAsia="Times New Roman" w:hAnsi="Times New Roman" w:cs="Times New Roman"/>
            <w:color w:val="0000FF"/>
            <w:sz w:val="24"/>
            <w:szCs w:val="24"/>
            <w:u w:val="single"/>
            <w:lang w:eastAsia="ru-RU"/>
          </w:rPr>
          <w:t>от 19.04.2017 N 319</w:t>
        </w:r>
      </w:hyperlink>
      <w:r w:rsidRPr="00FE6BC7">
        <w:rPr>
          <w:rFonts w:ascii="Times New Roman" w:eastAsia="Times New Roman" w:hAnsi="Times New Roman" w:cs="Times New Roman"/>
          <w:sz w:val="24"/>
          <w:szCs w:val="24"/>
          <w:lang w:eastAsia="ru-RU"/>
        </w:rPr>
        <w:t>)</w:t>
      </w:r>
    </w:p>
    <w:p w:rsidR="00FE6BC7" w:rsidRPr="00FE6BC7" w:rsidRDefault="00FE6BC7" w:rsidP="00FE6BC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6BC7">
        <w:rPr>
          <w:rFonts w:ascii="Times New Roman" w:eastAsia="Times New Roman" w:hAnsi="Times New Roman" w:cs="Times New Roman"/>
          <w:b/>
          <w:bCs/>
          <w:sz w:val="27"/>
          <w:szCs w:val="27"/>
          <w:lang w:eastAsia="ru-RU"/>
        </w:rPr>
        <w:t>1. Основные положения</w:t>
      </w:r>
    </w:p>
    <w:p w:rsidR="00B6282D" w:rsidRDefault="00FE6BC7" w:rsidP="00B62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br/>
        <w:t xml:space="preserve">Порядок предоставления бесплатного питания обучающимся в муниципальных общеобразовательных учреждениях города Ростова-на-Дону разработан в соответствии с </w:t>
      </w:r>
      <w:hyperlink r:id="rId10" w:history="1">
        <w:r w:rsidRPr="00FE6BC7">
          <w:rPr>
            <w:rFonts w:ascii="Times New Roman" w:eastAsia="Times New Roman" w:hAnsi="Times New Roman" w:cs="Times New Roman"/>
            <w:color w:val="0000FF"/>
            <w:sz w:val="24"/>
            <w:szCs w:val="24"/>
            <w:u w:val="single"/>
            <w:lang w:eastAsia="ru-RU"/>
          </w:rPr>
          <w:t>Федеральным законом от 24.06.1999 N 120-ФЗ "Об основах системы профилактики безнадзорности и правонарушений несовершеннолетних"</w:t>
        </w:r>
      </w:hyperlink>
      <w:r w:rsidRPr="00FE6BC7">
        <w:rPr>
          <w:rFonts w:ascii="Times New Roman" w:eastAsia="Times New Roman" w:hAnsi="Times New Roman" w:cs="Times New Roman"/>
          <w:sz w:val="24"/>
          <w:szCs w:val="24"/>
          <w:lang w:eastAsia="ru-RU"/>
        </w:rPr>
        <w:t xml:space="preserve">, </w:t>
      </w:r>
      <w:hyperlink r:id="rId11" w:history="1">
        <w:r w:rsidRPr="00FE6BC7">
          <w:rPr>
            <w:rFonts w:ascii="Times New Roman" w:eastAsia="Times New Roman" w:hAnsi="Times New Roman" w:cs="Times New Roman"/>
            <w:color w:val="0000FF"/>
            <w:sz w:val="24"/>
            <w:szCs w:val="24"/>
            <w:u w:val="single"/>
            <w:lang w:eastAsia="ru-RU"/>
          </w:rPr>
          <w:t>Областным законом от 07.12.1998 N 17-ЗС "О прожиточном минимуме в Ростовской области"</w:t>
        </w:r>
      </w:hyperlink>
      <w:r w:rsidRPr="00FE6BC7">
        <w:rPr>
          <w:rFonts w:ascii="Times New Roman" w:eastAsia="Times New Roman" w:hAnsi="Times New Roman" w:cs="Times New Roman"/>
          <w:sz w:val="24"/>
          <w:szCs w:val="24"/>
          <w:lang w:eastAsia="ru-RU"/>
        </w:rPr>
        <w:t xml:space="preserve">, </w:t>
      </w:r>
      <w:hyperlink r:id="rId12" w:history="1">
        <w:r w:rsidRPr="00FE6BC7">
          <w:rPr>
            <w:rFonts w:ascii="Times New Roman" w:eastAsia="Times New Roman" w:hAnsi="Times New Roman" w:cs="Times New Roman"/>
            <w:color w:val="0000FF"/>
            <w:sz w:val="24"/>
            <w:szCs w:val="24"/>
            <w:u w:val="single"/>
            <w:lang w:eastAsia="ru-RU"/>
          </w:rPr>
          <w:t>постановлением Правительства Ростовской области от 2 июля 2012 года N 553 "О порядке учета доходов семьи и исчисления среднедушевого дохода семьи при определении права на получение ежемесячного пособия на ребенка в Ростовской области"</w:t>
        </w:r>
      </w:hyperlink>
      <w:r w:rsidRPr="00FE6BC7">
        <w:rPr>
          <w:rFonts w:ascii="Times New Roman" w:eastAsia="Times New Roman" w:hAnsi="Times New Roman" w:cs="Times New Roman"/>
          <w:sz w:val="24"/>
          <w:szCs w:val="24"/>
          <w:lang w:eastAsia="ru-RU"/>
        </w:rPr>
        <w:t xml:space="preserve">, на основании ст. 12 Устава города Ростова-на-Дону, утвержденного решением Ростовской-на-Дону городской </w:t>
      </w:r>
      <w:hyperlink r:id="rId13" w:history="1">
        <w:r w:rsidRPr="00FE6BC7">
          <w:rPr>
            <w:rFonts w:ascii="Times New Roman" w:eastAsia="Times New Roman" w:hAnsi="Times New Roman" w:cs="Times New Roman"/>
            <w:color w:val="0000FF"/>
            <w:sz w:val="24"/>
            <w:szCs w:val="24"/>
            <w:u w:val="single"/>
            <w:lang w:eastAsia="ru-RU"/>
          </w:rPr>
          <w:t>Думы от 09.04.1996 N 211</w:t>
        </w:r>
      </w:hyperlink>
      <w:r w:rsidR="00B6282D">
        <w:rPr>
          <w:rFonts w:ascii="Times New Roman" w:eastAsia="Times New Roman" w:hAnsi="Times New Roman" w:cs="Times New Roman"/>
          <w:sz w:val="24"/>
          <w:szCs w:val="24"/>
          <w:lang w:eastAsia="ru-RU"/>
        </w:rPr>
        <w:t>.</w:t>
      </w:r>
    </w:p>
    <w:p w:rsidR="00B6282D" w:rsidRDefault="00FE6BC7" w:rsidP="00B62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t>Бесплатное горячее питание получают обучающиеся муниципальных общеобразовательных учреждений города, проживающие в семьях со среднедушевым доходом, размер которого ниже величины прожиточного минимума, устано</w:t>
      </w:r>
      <w:r w:rsidR="00B6282D">
        <w:rPr>
          <w:rFonts w:ascii="Times New Roman" w:eastAsia="Times New Roman" w:hAnsi="Times New Roman" w:cs="Times New Roman"/>
          <w:sz w:val="24"/>
          <w:szCs w:val="24"/>
          <w:lang w:eastAsia="ru-RU"/>
        </w:rPr>
        <w:t>вленного в Ростовской области.</w:t>
      </w:r>
    </w:p>
    <w:p w:rsidR="00B6282D" w:rsidRDefault="00FE6BC7" w:rsidP="00B62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t>С целью оптимизации процесса определения состава обучающихся, имеющих право на получение бесплатного горячего питания, исключения случаев повторного предоставления гражданами документов для предоставления бесплатного горячего питания используются сведения органов социальной защиты населения по месту регистрации обучающегося, полученные по запросу отделов образования районов города по месту обучения несовершеннолетнего.</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 xml:space="preserve">(в ред. постановления Администрации г. Ростова н/Д </w:t>
      </w:r>
      <w:hyperlink r:id="rId14" w:history="1">
        <w:r w:rsidRPr="00FE6BC7">
          <w:rPr>
            <w:rFonts w:ascii="Times New Roman" w:eastAsia="Times New Roman" w:hAnsi="Times New Roman" w:cs="Times New Roman"/>
            <w:color w:val="0000FF"/>
            <w:sz w:val="24"/>
            <w:szCs w:val="24"/>
            <w:u w:val="single"/>
            <w:lang w:eastAsia="ru-RU"/>
          </w:rPr>
          <w:t>от 03.11.2016 N 1595</w:t>
        </w:r>
      </w:hyperlink>
      <w:r w:rsidRPr="00FE6BC7">
        <w:rPr>
          <w:rFonts w:ascii="Times New Roman" w:eastAsia="Times New Roman" w:hAnsi="Times New Roman" w:cs="Times New Roman"/>
          <w:sz w:val="24"/>
          <w:szCs w:val="24"/>
          <w:lang w:eastAsia="ru-RU"/>
        </w:rPr>
        <w:t>)</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lastRenderedPageBreak/>
        <w:t>В исключительных случаях бесплатное горячее питание предоставляется обучающимся, проживающим в семьях, находящихся в социально опасном положении, в которых родители (законные представители) не исполняют своих обязанностей по воспитанию, обучению и (или) содержанию. Основанием для предоставления бесплатного горячего питания обучающимся указанной категории является ходатайство Совета общеобразовательного учреждения и решение районной межведомственной комиссии по контролю за организацией детского питания.</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Бесплатное питание предоставляется только в виде горячего завтрака (обеда) в течение учебного года (кроме каникулярного времени, выходных и праздничных дней).</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 xml:space="preserve">Норматив стоимости бесплатного горячего питания утверждается правовым актом Администрации города Ростова-на-Дону на основании расчетов, произведенных Управлением образования города Ростова-на-Дону в соответствии с требованиями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w:t>
      </w:r>
      <w:hyperlink r:id="rId15" w:history="1">
        <w:r w:rsidRPr="00FE6BC7">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23.07.2008 N 45</w:t>
        </w:r>
      </w:hyperlink>
      <w:r w:rsidRPr="00FE6BC7">
        <w:rPr>
          <w:rFonts w:ascii="Times New Roman" w:eastAsia="Times New Roman" w:hAnsi="Times New Roman" w:cs="Times New Roman"/>
          <w:sz w:val="24"/>
          <w:szCs w:val="24"/>
          <w:lang w:eastAsia="ru-RU"/>
        </w:rPr>
        <w:t>, с учетом потребительских цен и фактической стоимости основных продовольственных товаров и сырья.</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 xml:space="preserve">(в ред. постановлений Администрации г. Ростова н/Д </w:t>
      </w:r>
      <w:hyperlink r:id="rId16" w:history="1">
        <w:r w:rsidRPr="00FE6BC7">
          <w:rPr>
            <w:rFonts w:ascii="Times New Roman" w:eastAsia="Times New Roman" w:hAnsi="Times New Roman" w:cs="Times New Roman"/>
            <w:color w:val="0000FF"/>
            <w:sz w:val="24"/>
            <w:szCs w:val="24"/>
            <w:u w:val="single"/>
            <w:lang w:eastAsia="ru-RU"/>
          </w:rPr>
          <w:t>от 03.11.2016 N 1595</w:t>
        </w:r>
      </w:hyperlink>
      <w:r w:rsidRPr="00FE6BC7">
        <w:rPr>
          <w:rFonts w:ascii="Times New Roman" w:eastAsia="Times New Roman" w:hAnsi="Times New Roman" w:cs="Times New Roman"/>
          <w:sz w:val="24"/>
          <w:szCs w:val="24"/>
          <w:lang w:eastAsia="ru-RU"/>
        </w:rPr>
        <w:t xml:space="preserve">, </w:t>
      </w:r>
      <w:hyperlink r:id="rId17" w:history="1">
        <w:r w:rsidRPr="00FE6BC7">
          <w:rPr>
            <w:rFonts w:ascii="Times New Roman" w:eastAsia="Times New Roman" w:hAnsi="Times New Roman" w:cs="Times New Roman"/>
            <w:color w:val="0000FF"/>
            <w:sz w:val="24"/>
            <w:szCs w:val="24"/>
            <w:u w:val="single"/>
            <w:lang w:eastAsia="ru-RU"/>
          </w:rPr>
          <w:t>от 19.04.2017 N 319</w:t>
        </w:r>
      </w:hyperlink>
      <w:r w:rsidRPr="00FE6BC7">
        <w:rPr>
          <w:rFonts w:ascii="Times New Roman" w:eastAsia="Times New Roman" w:hAnsi="Times New Roman" w:cs="Times New Roman"/>
          <w:sz w:val="24"/>
          <w:szCs w:val="24"/>
          <w:lang w:eastAsia="ru-RU"/>
        </w:rPr>
        <w:t>)</w:t>
      </w:r>
    </w:p>
    <w:p w:rsidR="00FE6BC7" w:rsidRPr="00FE6BC7" w:rsidRDefault="00FE6BC7" w:rsidP="00B62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t>Финансирование бесплатного горячего питания обучающихся осуществляется в пределах лимитов бюджетных средств, выделенных в текущем году на эти цели.</w:t>
      </w:r>
    </w:p>
    <w:p w:rsidR="00FE6BC7" w:rsidRPr="00FE6BC7" w:rsidRDefault="00FE6BC7" w:rsidP="00FE6BC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6BC7">
        <w:rPr>
          <w:rFonts w:ascii="Times New Roman" w:eastAsia="Times New Roman" w:hAnsi="Times New Roman" w:cs="Times New Roman"/>
          <w:b/>
          <w:bCs/>
          <w:sz w:val="27"/>
          <w:szCs w:val="27"/>
          <w:lang w:eastAsia="ru-RU"/>
        </w:rPr>
        <w:t>2. Перечень документов, необходимых для получения бесплатного питания в общеобразовательных учреждениях</w:t>
      </w:r>
    </w:p>
    <w:p w:rsidR="00FE6BC7" w:rsidRPr="00FE6BC7" w:rsidRDefault="00FE6BC7" w:rsidP="00FE6BC7">
      <w:pPr>
        <w:spacing w:before="100" w:beforeAutospacing="1" w:after="100" w:afterAutospacing="1" w:line="240" w:lineRule="auto"/>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br/>
        <w:t>Для получения бесплатного горячего питания родители (законные представители) обучающихся представляют на имя руководителя муниципального общеобразовательного учреждения заявление и предъявляют для обозрения документ, удостоверяющий личность заявителя: паспорт гражданина России, временное удостоверение личности Ф-2П, заграничный паспорт гражданина России, удостоверение личности офицера, военный билет, паспорт моряка. В случае если обучающийся находится под опекой, попечительством, заявитель дополнительно представляет распорядительный документ о назначении гражданина опекуном или попечителем несовершеннолетнего.</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Бесплатное горячее питание предоставляется обучающемуся на основании решения районной межведомственной комиссии по контролю за организацией детского питания, оформленного протоколом, и</w:t>
      </w:r>
      <w:r w:rsidRPr="00FE6BC7">
        <w:rPr>
          <w:rFonts w:ascii="Times New Roman" w:eastAsia="Times New Roman" w:hAnsi="Times New Roman" w:cs="Times New Roman"/>
          <w:b/>
          <w:sz w:val="24"/>
          <w:szCs w:val="24"/>
          <w:lang w:eastAsia="ru-RU"/>
        </w:rPr>
        <w:t xml:space="preserve"> приказа по муниципальному общеобразовательному учреждению с момента выпуска данного приказа и до завершения текущего учебного года.</w:t>
      </w:r>
    </w:p>
    <w:p w:rsidR="00FE6BC7" w:rsidRPr="00FE6BC7" w:rsidRDefault="00FE6BC7" w:rsidP="00FE6BC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6BC7">
        <w:rPr>
          <w:rFonts w:ascii="Times New Roman" w:eastAsia="Times New Roman" w:hAnsi="Times New Roman" w:cs="Times New Roman"/>
          <w:b/>
          <w:bCs/>
          <w:sz w:val="27"/>
          <w:szCs w:val="27"/>
          <w:lang w:eastAsia="ru-RU"/>
        </w:rPr>
        <w:t>3. Механизм предоставления бесплатного горячего питания</w:t>
      </w:r>
    </w:p>
    <w:p w:rsidR="00B6282D" w:rsidRDefault="00FE6BC7" w:rsidP="00B62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br/>
        <w:t>3.1. Муниципальное о</w:t>
      </w:r>
      <w:r w:rsidR="00B6282D">
        <w:rPr>
          <w:rFonts w:ascii="Times New Roman" w:eastAsia="Times New Roman" w:hAnsi="Times New Roman" w:cs="Times New Roman"/>
          <w:sz w:val="24"/>
          <w:szCs w:val="24"/>
          <w:lang w:eastAsia="ru-RU"/>
        </w:rPr>
        <w:t>бщеобразовательное учреждение:</w:t>
      </w:r>
    </w:p>
    <w:p w:rsidR="00B6282D" w:rsidRDefault="00FE6BC7" w:rsidP="00B62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lastRenderedPageBreak/>
        <w:t>- создает на 1 сентября текущего года комиссию по контролю за организацией питания обучающихся, назначая из числа ее членов ответственное должностное лицо за организацию бесплатного горячего питания обучающихся;</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 принимает в течение текущего учебного года заявления от родителей (законных представителей) обучающихся о предоставлении бесплатного горячего питания;</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 направляет в течение текущего учебного года ходатайство Совета муниципального общеобразовательного учреждения о предоставлении бесплатного горячего питания обучающимся, проживающим в семьях, находящихся в социально опасном положении, в районную межведомственную комиссию по контролю за организацией детского питания (по мере выявления семей указанной категории);</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 направляет списки обучающихся, нуждающихся в бесплатном горячем питании, в районную межведомственную комиссию по контролю за организацией детского питания для принятия решения в течение 15 рабочих дней с момента поступления заявления от родителя (законного представителя);</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 издает приказ о предоставлении обучающимся бесплатного горячего питания в течение 5 рабочих дней с момента поступления решения районной межведомственной комиссии по контролю за организацией детского питания по данному вопросу;</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 производит в соответствии с действующим законодательством закупку услуг по организации бесплатного горячего питания обучающихся;</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 заключает по результатам проведения закупки услуг по организации бесплатного горячего питания обучающихся гражданско-правовые договоры с предприятиями общественного питания;</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 обеспечивает целевое расходование средств, выделенных в бюджете города на организацию бесплатного горячего питания обучающихся, в соответствии с планом финансово-хозяйственной деятельности;</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 организует бесплатное горячее питание обучающихся в столовых (буфетах) муниципальных общеобразовательных учреждений в течение текущего учебного года (кроме каникулярного времени, выходных и праздничных дней);</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 изготавливает и выдает еженедельно, с обязательным фиксированием в журнале регистрации, именные либо групповые (для младших школьников) талоны на питание. В талоне указываются дата, на которую он действителен, фамилия и имя ребенка (группы детей), класс. Талон заверяется печатью муниципального общеобразовательного учреждения и подписью ответственного лица;</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 передает ежемесячно, в срок до 1 числа месяца, следующего за отчетным, в районный отдел образования информацию о фактически предоставленном бесплатном горячем питании и произведенных расходах;</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 осуществляет контроль за организацией бесплатного горячего питания обучающихся и соблюдением предприятиями общественного питания условий гражданско-правовых договоров.</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3.2. Отдел образования района города:</w:t>
      </w:r>
    </w:p>
    <w:p w:rsidR="00B6282D" w:rsidRDefault="00FE6BC7" w:rsidP="00B62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lastRenderedPageBreak/>
        <w:br/>
        <w:t>- создает на основании правового акта администрации района города на 1 сентября текущего года при районном отделе образования районную межведомственную комиссию по контролю за организацией детского питания (далее - РМК), в компетенцию которой входит принятие решения о предоставлении бесплатного горячего питания обучающимся;</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 направляет на основании списков, представленных муниципальными общеобразовательными учреждениями, в течение 5 рабочих дней запрос в органы социальной защиты населения по месту регистрации обучающегося о включении либо отсутствии семьи обучающегося в списках малообеспеченных семей, получающих в целях социальной поддержки за счет средств областного бюджета ежемесячное пособие на ребенка в органах социальной защиты населения;</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 xml:space="preserve">(в ред. постановления Администрации г. Ростова н/Д </w:t>
      </w:r>
      <w:hyperlink r:id="rId18" w:history="1">
        <w:r w:rsidRPr="00FE6BC7">
          <w:rPr>
            <w:rFonts w:ascii="Times New Roman" w:eastAsia="Times New Roman" w:hAnsi="Times New Roman" w:cs="Times New Roman"/>
            <w:color w:val="0000FF"/>
            <w:sz w:val="24"/>
            <w:szCs w:val="24"/>
            <w:u w:val="single"/>
            <w:lang w:eastAsia="ru-RU"/>
          </w:rPr>
          <w:t>от 03.11.2016 N 1595</w:t>
        </w:r>
      </w:hyperlink>
      <w:r w:rsidRPr="00FE6BC7">
        <w:rPr>
          <w:rFonts w:ascii="Times New Roman" w:eastAsia="Times New Roman" w:hAnsi="Times New Roman" w:cs="Times New Roman"/>
          <w:sz w:val="24"/>
          <w:szCs w:val="24"/>
          <w:lang w:eastAsia="ru-RU"/>
        </w:rPr>
        <w:t>)</w:t>
      </w:r>
      <w:r w:rsidRPr="00FE6BC7">
        <w:rPr>
          <w:rFonts w:ascii="Times New Roman" w:eastAsia="Times New Roman" w:hAnsi="Times New Roman" w:cs="Times New Roman"/>
          <w:sz w:val="24"/>
          <w:szCs w:val="24"/>
          <w:lang w:eastAsia="ru-RU"/>
        </w:rPr>
        <w:br/>
      </w:r>
      <w:r w:rsidRPr="00FE6BC7">
        <w:rPr>
          <w:rFonts w:ascii="Times New Roman" w:eastAsia="Times New Roman" w:hAnsi="Times New Roman" w:cs="Times New Roman"/>
          <w:sz w:val="24"/>
          <w:szCs w:val="24"/>
          <w:lang w:eastAsia="ru-RU"/>
        </w:rPr>
        <w:br/>
        <w:t>- формирует в течение 30 календарных дней с момента поступления от муниципальных общеобразовательных учреждений списки обучающихся, имеющих право на получение бесплатного горячего питания, утверждает их протоколом РМК, который передает в о</w:t>
      </w:r>
      <w:r w:rsidR="00B6282D">
        <w:rPr>
          <w:rFonts w:ascii="Times New Roman" w:eastAsia="Times New Roman" w:hAnsi="Times New Roman" w:cs="Times New Roman"/>
          <w:sz w:val="24"/>
          <w:szCs w:val="24"/>
          <w:lang w:eastAsia="ru-RU"/>
        </w:rPr>
        <w:t>бщеобразовательные учреждения;</w:t>
      </w:r>
    </w:p>
    <w:p w:rsidR="00B6282D" w:rsidRDefault="00FE6BC7" w:rsidP="00B62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t>- с целью обеспечения учета обучающихся муниципальных общеобразовательных учреждений, получающих бесплатное горячее питание, ежемесячно (до 5 числа месяца, следующего за отчетным) направляет в Управление образования города Ростова-на-Дону сводную информацию по району о фактическом количестве получателей бесплатного горячего питания и фактически произведенных расходах из средств бюджета города на эти цели;</w:t>
      </w:r>
    </w:p>
    <w:p w:rsidR="00B6282D" w:rsidRDefault="00FE6BC7" w:rsidP="00B62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br/>
        <w:t>- осуществляет контроль за организацией бесплатного горячего питания в общеобраз</w:t>
      </w:r>
      <w:r w:rsidR="00B6282D">
        <w:rPr>
          <w:rFonts w:ascii="Times New Roman" w:eastAsia="Times New Roman" w:hAnsi="Times New Roman" w:cs="Times New Roman"/>
          <w:sz w:val="24"/>
          <w:szCs w:val="24"/>
          <w:lang w:eastAsia="ru-RU"/>
        </w:rPr>
        <w:t>овательных учреждениях района.</w:t>
      </w:r>
    </w:p>
    <w:p w:rsidR="00FE6BC7" w:rsidRPr="00FE6BC7" w:rsidRDefault="00FE6BC7" w:rsidP="00B62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t>3.3. Управление социальной защиты населения района города предоставляет по запросу отдела образования района города в течение 5 рабочих дней сведения о включении либо отсутствии семьи обучающегося в списках малообеспеченных семей, получающих в целях социальной поддержки за счет средств областного бюджета ежемесячное пособие на ребенка в органах социальной защиты населения.</w:t>
      </w:r>
    </w:p>
    <w:p w:rsidR="00FE6BC7" w:rsidRPr="00FE6BC7" w:rsidRDefault="00FE6BC7" w:rsidP="00FE6B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6BC7">
        <w:rPr>
          <w:rFonts w:ascii="Times New Roman" w:eastAsia="Times New Roman" w:hAnsi="Times New Roman" w:cs="Times New Roman"/>
          <w:sz w:val="24"/>
          <w:szCs w:val="24"/>
          <w:lang w:eastAsia="ru-RU"/>
        </w:rPr>
        <w:t>Заведующий сектором</w:t>
      </w:r>
      <w:r w:rsidRPr="00FE6BC7">
        <w:rPr>
          <w:rFonts w:ascii="Times New Roman" w:eastAsia="Times New Roman" w:hAnsi="Times New Roman" w:cs="Times New Roman"/>
          <w:sz w:val="24"/>
          <w:szCs w:val="24"/>
          <w:lang w:eastAsia="ru-RU"/>
        </w:rPr>
        <w:br/>
        <w:t>нормативных документов</w:t>
      </w:r>
      <w:r w:rsidRPr="00FE6BC7">
        <w:rPr>
          <w:rFonts w:ascii="Times New Roman" w:eastAsia="Times New Roman" w:hAnsi="Times New Roman" w:cs="Times New Roman"/>
          <w:sz w:val="24"/>
          <w:szCs w:val="24"/>
          <w:lang w:eastAsia="ru-RU"/>
        </w:rPr>
        <w:br/>
        <w:t>Администрации города</w:t>
      </w:r>
      <w:r w:rsidRPr="00FE6BC7">
        <w:rPr>
          <w:rFonts w:ascii="Times New Roman" w:eastAsia="Times New Roman" w:hAnsi="Times New Roman" w:cs="Times New Roman"/>
          <w:sz w:val="24"/>
          <w:szCs w:val="24"/>
          <w:lang w:eastAsia="ru-RU"/>
        </w:rPr>
        <w:br/>
        <w:t xml:space="preserve">Т.Н.ТАРЕЕВА </w:t>
      </w:r>
    </w:p>
    <w:p w:rsidR="00322529" w:rsidRDefault="00322529"/>
    <w:sectPr w:rsidR="00322529" w:rsidSect="00322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E6BC7"/>
    <w:rsid w:val="00322529"/>
    <w:rsid w:val="003C7945"/>
    <w:rsid w:val="009F01F5"/>
    <w:rsid w:val="00B6282D"/>
    <w:rsid w:val="00FE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403D"/>
  <w15:docId w15:val="{79D4E4BE-1B57-473C-910D-C8CA6451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529"/>
  </w:style>
  <w:style w:type="paragraph" w:styleId="1">
    <w:name w:val="heading 1"/>
    <w:basedOn w:val="a"/>
    <w:link w:val="10"/>
    <w:uiPriority w:val="9"/>
    <w:qFormat/>
    <w:rsid w:val="00FE6B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6B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6B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B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6BC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6BC7"/>
    <w:rPr>
      <w:rFonts w:ascii="Times New Roman" w:eastAsia="Times New Roman" w:hAnsi="Times New Roman" w:cs="Times New Roman"/>
      <w:b/>
      <w:bCs/>
      <w:sz w:val="27"/>
      <w:szCs w:val="27"/>
      <w:lang w:eastAsia="ru-RU"/>
    </w:rPr>
  </w:style>
  <w:style w:type="paragraph" w:customStyle="1" w:styleId="headertext">
    <w:name w:val="headertext"/>
    <w:basedOn w:val="a"/>
    <w:rsid w:val="00FE6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E6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6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58022">
      <w:bodyDiv w:val="1"/>
      <w:marLeft w:val="0"/>
      <w:marRight w:val="0"/>
      <w:marTop w:val="0"/>
      <w:marBottom w:val="0"/>
      <w:divBdr>
        <w:top w:val="none" w:sz="0" w:space="0" w:color="auto"/>
        <w:left w:val="none" w:sz="0" w:space="0" w:color="auto"/>
        <w:bottom w:val="none" w:sz="0" w:space="0" w:color="auto"/>
        <w:right w:val="none" w:sz="0" w:space="0" w:color="auto"/>
      </w:divBdr>
      <w:divsChild>
        <w:div w:id="37736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4786103" TargetMode="External"/><Relationship Id="rId13" Type="http://schemas.openxmlformats.org/officeDocument/2006/relationships/hyperlink" Target="http://docs.cntd.ru/document/432878303" TargetMode="External"/><Relationship Id="rId18" Type="http://schemas.openxmlformats.org/officeDocument/2006/relationships/hyperlink" Target="http://docs.cntd.ru/document/444786103" TargetMode="External"/><Relationship Id="rId3" Type="http://schemas.openxmlformats.org/officeDocument/2006/relationships/webSettings" Target="webSettings.xml"/><Relationship Id="rId7" Type="http://schemas.openxmlformats.org/officeDocument/2006/relationships/hyperlink" Target="http://docs.cntd.ru/document/444786103" TargetMode="External"/><Relationship Id="rId12" Type="http://schemas.openxmlformats.org/officeDocument/2006/relationships/hyperlink" Target="http://docs.cntd.ru/document/800006299" TargetMode="External"/><Relationship Id="rId17" Type="http://schemas.openxmlformats.org/officeDocument/2006/relationships/hyperlink" Target="http://docs.cntd.ru/document/446286416" TargetMode="External"/><Relationship Id="rId2" Type="http://schemas.openxmlformats.org/officeDocument/2006/relationships/settings" Target="settings.xml"/><Relationship Id="rId16" Type="http://schemas.openxmlformats.org/officeDocument/2006/relationships/hyperlink" Target="http://docs.cntd.ru/document/44478610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800000745" TargetMode="External"/><Relationship Id="rId11" Type="http://schemas.openxmlformats.org/officeDocument/2006/relationships/hyperlink" Target="http://docs.cntd.ru/document/800000745" TargetMode="External"/><Relationship Id="rId5" Type="http://schemas.openxmlformats.org/officeDocument/2006/relationships/hyperlink" Target="http://docs.cntd.ru/document/446286416" TargetMode="External"/><Relationship Id="rId15" Type="http://schemas.openxmlformats.org/officeDocument/2006/relationships/hyperlink" Target="http://docs.cntd.ru/document/902113767" TargetMode="External"/><Relationship Id="rId10" Type="http://schemas.openxmlformats.org/officeDocument/2006/relationships/hyperlink" Target="http://docs.cntd.ru/document/901737405" TargetMode="External"/><Relationship Id="rId19" Type="http://schemas.openxmlformats.org/officeDocument/2006/relationships/fontTable" Target="fontTable.xml"/><Relationship Id="rId4" Type="http://schemas.openxmlformats.org/officeDocument/2006/relationships/hyperlink" Target="http://docs.cntd.ru/document/444786103" TargetMode="External"/><Relationship Id="rId9" Type="http://schemas.openxmlformats.org/officeDocument/2006/relationships/hyperlink" Target="http://docs.cntd.ru/document/446286416" TargetMode="External"/><Relationship Id="rId14" Type="http://schemas.openxmlformats.org/officeDocument/2006/relationships/hyperlink" Target="http://docs.cntd.ru/document/444786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1775</Words>
  <Characters>10122</Characters>
  <Application>Microsoft Office Word</Application>
  <DocSecurity>0</DocSecurity>
  <Lines>84</Lines>
  <Paragraphs>23</Paragraphs>
  <ScaleCrop>false</ScaleCrop>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starikova_kristina94@mail.ru</cp:lastModifiedBy>
  <cp:revision>5</cp:revision>
  <dcterms:created xsi:type="dcterms:W3CDTF">2018-10-04T12:30:00Z</dcterms:created>
  <dcterms:modified xsi:type="dcterms:W3CDTF">2019-08-20T11:28:00Z</dcterms:modified>
</cp:coreProperties>
</file>